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E217" w14:textId="6A00981E" w:rsidR="00C521FB" w:rsidRPr="00496D93" w:rsidRDefault="00C521FB" w:rsidP="00C521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10% Off</w:t>
      </w:r>
      <w:r w:rsidR="004937CC">
        <w:rPr>
          <w:b/>
          <w:bCs/>
          <w:sz w:val="32"/>
          <w:szCs w:val="32"/>
        </w:rPr>
        <w:t xml:space="preserve"> &amp; free delivery</w:t>
      </w:r>
      <w:r>
        <w:rPr>
          <w:b/>
          <w:bCs/>
          <w:sz w:val="32"/>
          <w:szCs w:val="32"/>
        </w:rPr>
        <w:t xml:space="preserve"> - T</w:t>
      </w:r>
      <w:r w:rsidRPr="00496D93">
        <w:rPr>
          <w:b/>
          <w:bCs/>
          <w:sz w:val="32"/>
          <w:szCs w:val="32"/>
        </w:rPr>
        <w:t xml:space="preserve">erms &amp; </w:t>
      </w:r>
      <w:r>
        <w:rPr>
          <w:b/>
          <w:bCs/>
          <w:sz w:val="32"/>
          <w:szCs w:val="32"/>
        </w:rPr>
        <w:t>C</w:t>
      </w:r>
      <w:r w:rsidRPr="00496D93">
        <w:rPr>
          <w:b/>
          <w:bCs/>
          <w:sz w:val="32"/>
          <w:szCs w:val="32"/>
        </w:rPr>
        <w:t>onditions</w:t>
      </w:r>
    </w:p>
    <w:p w14:paraId="24AB82E5" w14:textId="77777777" w:rsidR="00C521FB" w:rsidRDefault="00C521FB" w:rsidP="00C521FB"/>
    <w:p w14:paraId="62C94C74" w14:textId="4475B75E" w:rsidR="00C521FB" w:rsidRDefault="00C521FB" w:rsidP="00C521FB">
      <w:pPr>
        <w:pStyle w:val="p1"/>
        <w:numPr>
          <w:ilvl w:val="0"/>
          <w:numId w:val="1"/>
        </w:numPr>
      </w:pPr>
      <w:r>
        <w:t xml:space="preserve">Start date </w:t>
      </w:r>
      <w:r w:rsidR="002C5396">
        <w:t>29</w:t>
      </w:r>
      <w:r>
        <w:t xml:space="preserve"> / 04 / 2021</w:t>
      </w:r>
    </w:p>
    <w:p w14:paraId="1686A95C" w14:textId="6E2DAB80" w:rsidR="002B5808" w:rsidRDefault="002B5808" w:rsidP="00C521FB">
      <w:pPr>
        <w:pStyle w:val="p1"/>
        <w:numPr>
          <w:ilvl w:val="0"/>
          <w:numId w:val="1"/>
        </w:numPr>
      </w:pPr>
      <w:r>
        <w:t>To be eligible for the 10% Off + Free Delivery promo you need to spend over $5,000</w:t>
      </w:r>
    </w:p>
    <w:p w14:paraId="35521133" w14:textId="2B00A3BC" w:rsidR="00C521FB" w:rsidRDefault="004937CC" w:rsidP="00C521FB">
      <w:pPr>
        <w:pStyle w:val="p1"/>
        <w:numPr>
          <w:ilvl w:val="0"/>
          <w:numId w:val="1"/>
        </w:numPr>
      </w:pPr>
      <w:r>
        <w:t>Promo applies to Best Sheds current standard delivery areas across NSW, VIC</w:t>
      </w:r>
      <w:r w:rsidR="002B5808">
        <w:t>, SA and South East</w:t>
      </w:r>
      <w:r>
        <w:t xml:space="preserve"> QLD. Contact sales to confirm availability.</w:t>
      </w:r>
    </w:p>
    <w:p w14:paraId="286AA41A" w14:textId="77777777" w:rsidR="00C521FB" w:rsidRDefault="00C521FB" w:rsidP="00C521FB">
      <w:pPr>
        <w:pStyle w:val="p1"/>
        <w:numPr>
          <w:ilvl w:val="0"/>
          <w:numId w:val="1"/>
        </w:numPr>
      </w:pPr>
      <w:r>
        <w:t xml:space="preserve">Offer available for a limited time only. Best Sheds reserve the right to </w:t>
      </w:r>
      <w:bookmarkStart w:id="0" w:name="_GoBack"/>
      <w:bookmarkEnd w:id="0"/>
      <w:r>
        <w:t xml:space="preserve">finish the promotion at anytime. </w:t>
      </w:r>
      <w:r>
        <w:rPr>
          <w:rStyle w:val="apple-converted-space"/>
        </w:rPr>
        <w:t> </w:t>
      </w:r>
    </w:p>
    <w:p w14:paraId="1E26335E" w14:textId="68FFABCE" w:rsidR="00C521FB" w:rsidRDefault="00C521FB" w:rsidP="00C521FB">
      <w:pPr>
        <w:pStyle w:val="p1"/>
        <w:numPr>
          <w:ilvl w:val="0"/>
          <w:numId w:val="1"/>
        </w:numPr>
      </w:pPr>
      <w:r>
        <w:t xml:space="preserve">Signed contract and payment in full required to order the shed kit and lock in the 10% off </w:t>
      </w:r>
      <w:r w:rsidR="002C5396">
        <w:t>and free delivery</w:t>
      </w:r>
      <w:r>
        <w:t>.</w:t>
      </w:r>
      <w:r>
        <w:rPr>
          <w:rStyle w:val="apple-converted-space"/>
        </w:rPr>
        <w:t> </w:t>
      </w:r>
    </w:p>
    <w:p w14:paraId="3A8D6049" w14:textId="77777777" w:rsidR="00C521FB" w:rsidRDefault="00C521FB" w:rsidP="00C521FB">
      <w:pPr>
        <w:pStyle w:val="p1"/>
        <w:numPr>
          <w:ilvl w:val="0"/>
          <w:numId w:val="1"/>
        </w:numPr>
      </w:pPr>
      <w:r>
        <w:t>No changes can be made to the kit once order is finalised and put into manufacture.</w:t>
      </w:r>
    </w:p>
    <w:p w14:paraId="5CB3A0C4" w14:textId="77777777" w:rsidR="00C521FB" w:rsidRDefault="00C521FB" w:rsidP="00C521FB">
      <w:pPr>
        <w:pStyle w:val="p1"/>
        <w:numPr>
          <w:ilvl w:val="0"/>
          <w:numId w:val="1"/>
        </w:numPr>
      </w:pPr>
      <w:r>
        <w:t>Shed kits cannot be held in our warehouse. Best Sheds cannot hold shed kits past available delivery date if delivery is refused by customer, additional fees will be applied.</w:t>
      </w:r>
      <w:r>
        <w:rPr>
          <w:rStyle w:val="apple-converted-space"/>
        </w:rPr>
        <w:t> </w:t>
      </w:r>
    </w:p>
    <w:p w14:paraId="722B6DA5" w14:textId="34FB232E" w:rsidR="00C521FB" w:rsidRDefault="00C521FB" w:rsidP="00C521FB">
      <w:pPr>
        <w:pStyle w:val="p1"/>
        <w:numPr>
          <w:ilvl w:val="0"/>
          <w:numId w:val="1"/>
        </w:numPr>
      </w:pPr>
      <w:r>
        <w:t xml:space="preserve">10% off </w:t>
      </w:r>
      <w:r w:rsidR="002C5396">
        <w:t xml:space="preserve">&amp; free delivery </w:t>
      </w:r>
      <w:r>
        <w:t>only applies to the shed kit and accessories.</w:t>
      </w:r>
    </w:p>
    <w:p w14:paraId="071A491B" w14:textId="77777777" w:rsidR="00C521FB" w:rsidRDefault="00C521FB" w:rsidP="00C521FB">
      <w:pPr>
        <w:pStyle w:val="p1"/>
        <w:numPr>
          <w:ilvl w:val="0"/>
          <w:numId w:val="1"/>
        </w:numPr>
      </w:pPr>
      <w:r>
        <w:t>Offer not available in conjunction with any other promotions or discounts.</w:t>
      </w:r>
    </w:p>
    <w:p w14:paraId="61A49872" w14:textId="557F148C" w:rsidR="00C521FB" w:rsidRDefault="00C521FB" w:rsidP="004937CC">
      <w:pPr>
        <w:pStyle w:val="p1"/>
        <w:ind w:left="360"/>
      </w:pPr>
      <w:r>
        <w:t>1</w:t>
      </w:r>
      <w:r w:rsidR="004937CC">
        <w:t xml:space="preserve">0. </w:t>
      </w:r>
      <w:r>
        <w:t xml:space="preserve"> Promotion only applies to sheds, does not apply to carports.</w:t>
      </w:r>
    </w:p>
    <w:p w14:paraId="4F021F71" w14:textId="77777777" w:rsidR="00AB377D" w:rsidRDefault="00AB377D"/>
    <w:sectPr w:rsidR="00AB3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C02"/>
    <w:multiLevelType w:val="hybridMultilevel"/>
    <w:tmpl w:val="3496D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41EC1"/>
    <w:multiLevelType w:val="hybridMultilevel"/>
    <w:tmpl w:val="9162E606"/>
    <w:lvl w:ilvl="0" w:tplc="BAEEC808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FB"/>
    <w:rsid w:val="002B5808"/>
    <w:rsid w:val="002C5396"/>
    <w:rsid w:val="004937CC"/>
    <w:rsid w:val="00AB377D"/>
    <w:rsid w:val="00C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26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521FB"/>
    <w:rPr>
      <w:rFonts w:ascii="Arial" w:eastAsia="Times New Roman" w:hAnsi="Arial" w:cs="Arial"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C521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521FB"/>
    <w:rPr>
      <w:rFonts w:ascii="Arial" w:eastAsia="Times New Roman" w:hAnsi="Arial" w:cs="Arial"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C5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luong</dc:creator>
  <cp:keywords/>
  <dc:description/>
  <cp:lastModifiedBy>Paul Fitzgerald</cp:lastModifiedBy>
  <cp:revision>4</cp:revision>
  <dcterms:created xsi:type="dcterms:W3CDTF">2021-04-15T06:15:00Z</dcterms:created>
  <dcterms:modified xsi:type="dcterms:W3CDTF">2021-04-29T05:00:00Z</dcterms:modified>
</cp:coreProperties>
</file>